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7193" w14:textId="22AED0C1" w:rsidR="00835243" w:rsidRPr="00835243" w:rsidRDefault="00835243" w:rsidP="00835243">
      <w:pPr>
        <w:jc w:val="center"/>
        <w:rPr>
          <w:lang w:val="en-GB"/>
        </w:rPr>
      </w:pPr>
      <w:r w:rsidRPr="00835243">
        <w:rPr>
          <w:lang w:val="en-GB"/>
        </w:rPr>
        <w:t>Master's Degree Course in Cultural Anthropology and Ethnology</w:t>
      </w:r>
    </w:p>
    <w:p w14:paraId="6C60EE8A" w14:textId="278B3489" w:rsidR="00835243" w:rsidRPr="00835243" w:rsidRDefault="00835243" w:rsidP="00835243">
      <w:pPr>
        <w:jc w:val="center"/>
        <w:rPr>
          <w:lang w:val="en-GB"/>
        </w:rPr>
      </w:pPr>
      <w:r w:rsidRPr="00835243">
        <w:rPr>
          <w:b/>
          <w:bCs/>
          <w:lang w:val="en-GB"/>
        </w:rPr>
        <w:t>Seminar Regulations</w:t>
      </w:r>
    </w:p>
    <w:p w14:paraId="5DAC11AD" w14:textId="77777777" w:rsidR="00835243" w:rsidRPr="00835243" w:rsidRDefault="00835243" w:rsidP="00835243">
      <w:pPr>
        <w:jc w:val="center"/>
        <w:rPr>
          <w:lang w:val="en-GB"/>
        </w:rPr>
      </w:pPr>
      <w:r w:rsidRPr="00835243">
        <w:rPr>
          <w:b/>
          <w:bCs/>
          <w:lang w:val="en-GB"/>
        </w:rPr>
        <w:t>A.Y. 2023/2024</w:t>
      </w:r>
    </w:p>
    <w:p w14:paraId="2D2F0944" w14:textId="77777777" w:rsidR="00835243" w:rsidRPr="00835243" w:rsidRDefault="00835243" w:rsidP="00835243">
      <w:pPr>
        <w:rPr>
          <w:lang w:val="en-GB"/>
        </w:rPr>
      </w:pPr>
    </w:p>
    <w:p w14:paraId="0083535E" w14:textId="77777777" w:rsidR="00835243" w:rsidRPr="00835243" w:rsidRDefault="00835243" w:rsidP="00835243">
      <w:pPr>
        <w:rPr>
          <w:lang w:val="en-GB"/>
        </w:rPr>
      </w:pPr>
      <w:r w:rsidRPr="00835243">
        <w:rPr>
          <w:lang w:val="en-GB"/>
        </w:rPr>
        <w:t xml:space="preserve">The </w:t>
      </w:r>
      <w:proofErr w:type="gramStart"/>
      <w:r w:rsidRPr="00835243">
        <w:rPr>
          <w:lang w:val="en-GB"/>
        </w:rPr>
        <w:t>Master's Degree</w:t>
      </w:r>
      <w:proofErr w:type="gramEnd"/>
      <w:r w:rsidRPr="00835243">
        <w:rPr>
          <w:lang w:val="en-GB"/>
        </w:rPr>
        <w:t xml:space="preserve"> Course organises several seminars each year, either individually or in cycles, on topics relevant to the course's educational objectives, which are useful for achieving the envisaged 6 CFU. These seminars are announced on the degree course. Seminars organised by other Degree Courses may only be valid for the achievement of 6 CFUs if there is an explicit agreement between the Degree Courses or if approved by the lecturer responsible for the seminars (Prof. Luca Jourdan) or by the tutor (dr. Elena Rebecca Cerri).</w:t>
      </w:r>
    </w:p>
    <w:p w14:paraId="4921F292" w14:textId="77777777" w:rsidR="00835243" w:rsidRPr="00835243" w:rsidRDefault="00835243" w:rsidP="00835243">
      <w:pPr>
        <w:rPr>
          <w:lang w:val="en-GB"/>
        </w:rPr>
      </w:pPr>
    </w:p>
    <w:p w14:paraId="2AA7671F" w14:textId="0A2927A1" w:rsidR="00835243" w:rsidRPr="00835243" w:rsidRDefault="00835243" w:rsidP="00835243">
      <w:pPr>
        <w:rPr>
          <w:lang w:val="en-GB"/>
        </w:rPr>
      </w:pPr>
      <w:r w:rsidRPr="00835243">
        <w:rPr>
          <w:lang w:val="en-GB"/>
        </w:rPr>
        <w:t>In order to qualify for the Seminars, it is necessary to:</w:t>
      </w:r>
      <w:r w:rsidRPr="00835243">
        <w:rPr>
          <w:lang w:val="en-GB"/>
        </w:rPr>
        <w:br/>
      </w:r>
    </w:p>
    <w:p w14:paraId="732BE035" w14:textId="77777777" w:rsidR="00835243" w:rsidRPr="00835243" w:rsidRDefault="00835243" w:rsidP="00835243">
      <w:pPr>
        <w:numPr>
          <w:ilvl w:val="0"/>
          <w:numId w:val="1"/>
        </w:numPr>
        <w:rPr>
          <w:lang w:val="en-GB"/>
        </w:rPr>
      </w:pPr>
      <w:r w:rsidRPr="00835243">
        <w:rPr>
          <w:lang w:val="en-GB"/>
        </w:rPr>
        <w:t xml:space="preserve">follow an entire seminar cycle, of at least 8 meetings, </w:t>
      </w:r>
      <w:r w:rsidRPr="00835243">
        <w:rPr>
          <w:b/>
          <w:bCs/>
          <w:lang w:val="en-GB"/>
        </w:rPr>
        <w:t>following the verification rules laid down by the professor responsible for the cycle itself</w:t>
      </w:r>
      <w:r w:rsidRPr="00835243">
        <w:rPr>
          <w:lang w:val="en-GB"/>
        </w:rPr>
        <w:t>. For the student must: acquire from the professor in charge of the seminar cycle a certificate of attendance* and verification and contact one of the following lecturers for the minutes: </w:t>
      </w:r>
    </w:p>
    <w:p w14:paraId="75454A2F" w14:textId="77777777" w:rsidR="00835243" w:rsidRPr="00835243" w:rsidRDefault="00835243" w:rsidP="00835243">
      <w:pPr>
        <w:rPr>
          <w:lang w:val="fr-FR"/>
        </w:rPr>
      </w:pPr>
      <w:r w:rsidRPr="00835243">
        <w:rPr>
          <w:lang w:val="fr-FR"/>
        </w:rPr>
        <w:t xml:space="preserve">Luca </w:t>
      </w:r>
      <w:proofErr w:type="gramStart"/>
      <w:r w:rsidRPr="00835243">
        <w:rPr>
          <w:lang w:val="fr-FR"/>
        </w:rPr>
        <w:t>Jourdan:</w:t>
      </w:r>
      <w:proofErr w:type="gramEnd"/>
      <w:r w:rsidRPr="00835243">
        <w:rPr>
          <w:lang w:val="fr-FR"/>
        </w:rPr>
        <w:t xml:space="preserve"> </w:t>
      </w:r>
      <w:hyperlink r:id="rId5" w:history="1">
        <w:r w:rsidRPr="00835243">
          <w:rPr>
            <w:rStyle w:val="Collegamentoipertestuale"/>
            <w:lang w:val="fr-FR"/>
          </w:rPr>
          <w:t>luca.jourdan@unibo.it </w:t>
        </w:r>
      </w:hyperlink>
    </w:p>
    <w:p w14:paraId="7E3BF3DE" w14:textId="77777777" w:rsidR="00835243" w:rsidRPr="00835243" w:rsidRDefault="00835243" w:rsidP="00835243">
      <w:r w:rsidRPr="00835243">
        <w:t xml:space="preserve">Davide Dainese: </w:t>
      </w:r>
      <w:hyperlink r:id="rId6" w:history="1">
        <w:r w:rsidRPr="00835243">
          <w:rPr>
            <w:rStyle w:val="Collegamentoipertestuale"/>
          </w:rPr>
          <w:t>davide.dainese@unibo.it</w:t>
        </w:r>
      </w:hyperlink>
      <w:r w:rsidRPr="00835243">
        <w:t> </w:t>
      </w:r>
    </w:p>
    <w:p w14:paraId="5D078328" w14:textId="77777777" w:rsidR="00835243" w:rsidRPr="00835243" w:rsidRDefault="00835243" w:rsidP="00835243">
      <w:r w:rsidRPr="00835243">
        <w:t xml:space="preserve">Anna </w:t>
      </w:r>
      <w:proofErr w:type="spellStart"/>
      <w:r w:rsidRPr="00835243">
        <w:t>Sirinian</w:t>
      </w:r>
      <w:proofErr w:type="spellEnd"/>
      <w:r w:rsidRPr="00835243">
        <w:t xml:space="preserve">: </w:t>
      </w:r>
      <w:hyperlink r:id="rId7" w:history="1">
        <w:r w:rsidRPr="00835243">
          <w:rPr>
            <w:rStyle w:val="Collegamentoipertestuale"/>
          </w:rPr>
          <w:t>anna.sirinian@unibo.it </w:t>
        </w:r>
      </w:hyperlink>
    </w:p>
    <w:p w14:paraId="043F8AF3" w14:textId="77777777" w:rsidR="00835243" w:rsidRPr="00835243" w:rsidRDefault="00835243" w:rsidP="00835243"/>
    <w:p w14:paraId="14C23198" w14:textId="77777777" w:rsidR="00835243" w:rsidRPr="00835243" w:rsidRDefault="00835243" w:rsidP="00835243">
      <w:pPr>
        <w:rPr>
          <w:lang w:val="en-GB"/>
        </w:rPr>
      </w:pPr>
      <w:r w:rsidRPr="00835243">
        <w:rPr>
          <w:b/>
          <w:bCs/>
          <w:lang w:val="en-GB"/>
        </w:rPr>
        <w:t>OR</w:t>
      </w:r>
    </w:p>
    <w:p w14:paraId="78F55939" w14:textId="77777777" w:rsidR="00835243" w:rsidRPr="00835243" w:rsidRDefault="00835243" w:rsidP="00835243">
      <w:pPr>
        <w:rPr>
          <w:lang w:val="en-GB"/>
        </w:rPr>
      </w:pPr>
    </w:p>
    <w:p w14:paraId="776CEB12" w14:textId="77777777" w:rsidR="00835243" w:rsidRPr="00835243" w:rsidRDefault="00835243" w:rsidP="00835243">
      <w:pPr>
        <w:rPr>
          <w:lang w:val="en-GB"/>
        </w:rPr>
      </w:pPr>
      <w:r w:rsidRPr="00835243">
        <w:rPr>
          <w:lang w:val="en-GB"/>
        </w:rPr>
        <w:t xml:space="preserve">2) follow 8 meetings chosen from the overall seminar offer (or even also forming part of different cycles), taking care to produce a </w:t>
      </w:r>
      <w:r w:rsidRPr="00835243">
        <w:rPr>
          <w:b/>
          <w:bCs/>
          <w:lang w:val="en-GB"/>
        </w:rPr>
        <w:t>certificate of attendance</w:t>
      </w:r>
      <w:r w:rsidRPr="00835243">
        <w:rPr>
          <w:lang w:val="en-GB"/>
        </w:rPr>
        <w:t xml:space="preserve">* and </w:t>
      </w:r>
      <w:r w:rsidRPr="00835243">
        <w:rPr>
          <w:b/>
          <w:bCs/>
          <w:lang w:val="en-GB"/>
        </w:rPr>
        <w:t>to write ONE in-depth report between 3,000 and 5,000 words in length.</w:t>
      </w:r>
      <w:r w:rsidRPr="00835243">
        <w:rPr>
          <w:lang w:val="en-GB"/>
        </w:rPr>
        <w:t xml:space="preserve"> The report, with your name and surname, matriculation number and e-mail address at the top, must be sent by e-mail within </w:t>
      </w:r>
      <w:r w:rsidRPr="00835243">
        <w:rPr>
          <w:b/>
          <w:bCs/>
          <w:lang w:val="en-GB"/>
        </w:rPr>
        <w:t xml:space="preserve">TWO </w:t>
      </w:r>
      <w:r w:rsidRPr="00835243">
        <w:rPr>
          <w:lang w:val="en-GB"/>
        </w:rPr>
        <w:t xml:space="preserve">months from the date of the seminar to the lecturer who organised it, who will assess it and inform you by e-mail </w:t>
      </w:r>
      <w:proofErr w:type="gramStart"/>
      <w:r w:rsidRPr="00835243">
        <w:rPr>
          <w:lang w:val="en-GB"/>
        </w:rPr>
        <w:t>whether or not</w:t>
      </w:r>
      <w:proofErr w:type="gramEnd"/>
      <w:r w:rsidRPr="00835243">
        <w:rPr>
          <w:lang w:val="en-GB"/>
        </w:rPr>
        <w:t xml:space="preserve"> it is suitable. To proceed with the verbalisation, the student must contact one of the following professors, producing the emails of attendance at the eight seminars and suitability of the paper:  </w:t>
      </w:r>
    </w:p>
    <w:p w14:paraId="28830C0C" w14:textId="77777777" w:rsidR="00835243" w:rsidRPr="00835243" w:rsidRDefault="00835243" w:rsidP="00835243">
      <w:pPr>
        <w:rPr>
          <w:lang w:val="fr-FR"/>
        </w:rPr>
      </w:pPr>
      <w:r w:rsidRPr="00835243">
        <w:rPr>
          <w:lang w:val="fr-FR"/>
        </w:rPr>
        <w:t xml:space="preserve">Luca </w:t>
      </w:r>
      <w:proofErr w:type="gramStart"/>
      <w:r w:rsidRPr="00835243">
        <w:rPr>
          <w:lang w:val="fr-FR"/>
        </w:rPr>
        <w:t>Jourdan:</w:t>
      </w:r>
      <w:proofErr w:type="gramEnd"/>
      <w:r w:rsidRPr="00835243">
        <w:rPr>
          <w:lang w:val="fr-FR"/>
        </w:rPr>
        <w:t xml:space="preserve"> </w:t>
      </w:r>
      <w:hyperlink r:id="rId8" w:history="1">
        <w:r w:rsidRPr="00835243">
          <w:rPr>
            <w:rStyle w:val="Collegamentoipertestuale"/>
            <w:lang w:val="fr-FR"/>
          </w:rPr>
          <w:t>luca.jourdan@unibo.it </w:t>
        </w:r>
      </w:hyperlink>
    </w:p>
    <w:p w14:paraId="46720199" w14:textId="77777777" w:rsidR="00835243" w:rsidRPr="00835243" w:rsidRDefault="00835243" w:rsidP="00835243">
      <w:r w:rsidRPr="00835243">
        <w:t xml:space="preserve">Davide Dainese: </w:t>
      </w:r>
      <w:hyperlink r:id="rId9" w:history="1">
        <w:r w:rsidRPr="00835243">
          <w:rPr>
            <w:rStyle w:val="Collegamentoipertestuale"/>
          </w:rPr>
          <w:t>davide.dainese@unibo.it </w:t>
        </w:r>
      </w:hyperlink>
    </w:p>
    <w:p w14:paraId="1EB4313C" w14:textId="77777777" w:rsidR="00835243" w:rsidRPr="00835243" w:rsidRDefault="00835243" w:rsidP="00835243">
      <w:r w:rsidRPr="00835243">
        <w:t xml:space="preserve">Anna </w:t>
      </w:r>
      <w:proofErr w:type="spellStart"/>
      <w:r w:rsidRPr="00835243">
        <w:t>Sirinian</w:t>
      </w:r>
      <w:proofErr w:type="spellEnd"/>
      <w:r w:rsidRPr="00835243">
        <w:t xml:space="preserve">: </w:t>
      </w:r>
      <w:hyperlink r:id="rId10" w:history="1">
        <w:r w:rsidRPr="00835243">
          <w:rPr>
            <w:rStyle w:val="Collegamentoipertestuale"/>
          </w:rPr>
          <w:t>anna.sirinian@unibo.it</w:t>
        </w:r>
      </w:hyperlink>
    </w:p>
    <w:p w14:paraId="01D19ECC" w14:textId="77777777" w:rsidR="00835243" w:rsidRPr="00835243" w:rsidRDefault="00835243" w:rsidP="00835243"/>
    <w:p w14:paraId="61C59CF9" w14:textId="77777777" w:rsidR="00835243" w:rsidRPr="00835243" w:rsidRDefault="00835243" w:rsidP="00835243">
      <w:pPr>
        <w:rPr>
          <w:lang w:val="en-GB"/>
        </w:rPr>
      </w:pPr>
      <w:r w:rsidRPr="00835243">
        <w:rPr>
          <w:b/>
          <w:bCs/>
          <w:lang w:val="en-GB"/>
        </w:rPr>
        <w:t>Criteria for the evaluation of papers </w:t>
      </w:r>
    </w:p>
    <w:p w14:paraId="7523E462" w14:textId="77777777" w:rsidR="00835243" w:rsidRPr="00835243" w:rsidRDefault="00835243" w:rsidP="00835243">
      <w:pPr>
        <w:rPr>
          <w:lang w:val="en-GB"/>
        </w:rPr>
      </w:pPr>
      <w:r w:rsidRPr="00835243">
        <w:rPr>
          <w:lang w:val="en-GB"/>
        </w:rPr>
        <w:t>Papers should not merely reflect the content of the seminar but must be the result of a personal in-depth study of the topics dealt with, referring to bibliographical sources suggested by the professor or independently identified. </w:t>
      </w:r>
    </w:p>
    <w:p w14:paraId="7CFD71F8" w14:textId="77777777" w:rsidR="00835243" w:rsidRPr="00835243" w:rsidRDefault="00835243" w:rsidP="00835243">
      <w:pPr>
        <w:rPr>
          <w:lang w:val="en-GB"/>
        </w:rPr>
      </w:pPr>
    </w:p>
    <w:p w14:paraId="220A265D" w14:textId="77777777" w:rsidR="00835243" w:rsidRPr="00835243" w:rsidRDefault="00835243" w:rsidP="00835243">
      <w:pPr>
        <w:rPr>
          <w:lang w:val="en-GB"/>
        </w:rPr>
      </w:pPr>
      <w:r w:rsidRPr="00835243">
        <w:rPr>
          <w:lang w:val="en-GB"/>
        </w:rPr>
        <w:t xml:space="preserve">The evaluation will </w:t>
      </w:r>
      <w:proofErr w:type="gramStart"/>
      <w:r w:rsidRPr="00835243">
        <w:rPr>
          <w:lang w:val="en-GB"/>
        </w:rPr>
        <w:t>take into account</w:t>
      </w:r>
      <w:proofErr w:type="gramEnd"/>
      <w:r w:rsidRPr="00835243">
        <w:rPr>
          <w:lang w:val="en-GB"/>
        </w:rPr>
        <w:t xml:space="preserve"> both the content and the form, which must follow the canons of academic writing. </w:t>
      </w:r>
    </w:p>
    <w:p w14:paraId="7A6E8D95" w14:textId="77777777" w:rsidR="00835243" w:rsidRPr="00835243" w:rsidRDefault="00835243" w:rsidP="00835243">
      <w:pPr>
        <w:rPr>
          <w:lang w:val="en-GB"/>
        </w:rPr>
      </w:pPr>
    </w:p>
    <w:p w14:paraId="7E3A781F" w14:textId="77777777" w:rsidR="00835243" w:rsidRPr="00835243" w:rsidRDefault="00835243" w:rsidP="00835243">
      <w:pPr>
        <w:rPr>
          <w:lang w:val="en-GB"/>
        </w:rPr>
      </w:pPr>
      <w:r w:rsidRPr="00835243">
        <w:rPr>
          <w:lang w:val="en-GB"/>
        </w:rPr>
        <w:t>Students are reminded that plagiarism, even in the case of the reports mentioned above, is an offence.</w:t>
      </w:r>
    </w:p>
    <w:p w14:paraId="241F4C27" w14:textId="77777777" w:rsidR="00835243" w:rsidRPr="00835243" w:rsidRDefault="00835243" w:rsidP="00835243">
      <w:pPr>
        <w:rPr>
          <w:lang w:val="en-GB"/>
        </w:rPr>
      </w:pPr>
    </w:p>
    <w:p w14:paraId="5FB936A1" w14:textId="77777777" w:rsidR="00835243" w:rsidRPr="00835243" w:rsidRDefault="00835243" w:rsidP="00835243">
      <w:pPr>
        <w:rPr>
          <w:lang w:val="en-GB"/>
        </w:rPr>
      </w:pPr>
      <w:r w:rsidRPr="00835243">
        <w:rPr>
          <w:lang w:val="en-GB"/>
        </w:rPr>
        <w:t xml:space="preserve">* </w:t>
      </w:r>
      <w:r w:rsidRPr="00835243">
        <w:rPr>
          <w:b/>
          <w:bCs/>
          <w:lang w:val="en-GB"/>
        </w:rPr>
        <w:t>To certify their seminar attendance</w:t>
      </w:r>
      <w:r w:rsidRPr="00835243">
        <w:rPr>
          <w:lang w:val="en-GB"/>
        </w:rPr>
        <w:t xml:space="preserve">, students may use the Attendance Certification Form that can be downloaded from the </w:t>
      </w:r>
      <w:proofErr w:type="gramStart"/>
      <w:r w:rsidRPr="00835243">
        <w:rPr>
          <w:lang w:val="en-GB"/>
        </w:rPr>
        <w:t>Master's Degree</w:t>
      </w:r>
      <w:proofErr w:type="gramEnd"/>
      <w:r w:rsidRPr="00835243">
        <w:rPr>
          <w:lang w:val="en-GB"/>
        </w:rPr>
        <w:t xml:space="preserve"> Course website. In the case of an online seminar, students may request an email from the professor responsible for the seminar cycle or the professor presenting the seminar or they can take a “screenshot” of the screen from which </w:t>
      </w:r>
      <w:proofErr w:type="gramStart"/>
      <w:r w:rsidRPr="00835243">
        <w:rPr>
          <w:lang w:val="en-GB"/>
        </w:rPr>
        <w:t>their</w:t>
      </w:r>
      <w:proofErr w:type="gramEnd"/>
      <w:r w:rsidRPr="00835243">
        <w:rPr>
          <w:lang w:val="en-GB"/>
        </w:rPr>
        <w:t xml:space="preserve"> clearly showing their connection and the professor/speaker’s name, as in the example below:</w:t>
      </w:r>
    </w:p>
    <w:p w14:paraId="5F719CBF" w14:textId="2A0B9699" w:rsidR="00835243" w:rsidRPr="00835243" w:rsidRDefault="00835243" w:rsidP="00835243">
      <w:r w:rsidRPr="00835243">
        <w:drawing>
          <wp:inline distT="0" distB="0" distL="0" distR="0" wp14:anchorId="7633DC68" wp14:editId="4BFFA938">
            <wp:extent cx="2847975" cy="5514975"/>
            <wp:effectExtent l="0" t="0" r="9525" b="9525"/>
            <wp:docPr id="8479407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5514975"/>
                    </a:xfrm>
                    <a:prstGeom prst="rect">
                      <a:avLst/>
                    </a:prstGeom>
                    <a:noFill/>
                    <a:ln>
                      <a:noFill/>
                    </a:ln>
                  </pic:spPr>
                </pic:pic>
              </a:graphicData>
            </a:graphic>
          </wp:inline>
        </w:drawing>
      </w:r>
    </w:p>
    <w:p w14:paraId="58576E20" w14:textId="77777777" w:rsidR="00C15237" w:rsidRDefault="00C15237"/>
    <w:sectPr w:rsidR="00C152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22E61"/>
    <w:multiLevelType w:val="multilevel"/>
    <w:tmpl w:val="E5C0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47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43"/>
    <w:rsid w:val="0014059D"/>
    <w:rsid w:val="007A45B8"/>
    <w:rsid w:val="00835243"/>
    <w:rsid w:val="00C15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0E5C"/>
  <w15:chartTrackingRefBased/>
  <w15:docId w15:val="{05E8EBF1-9658-4DD7-B3E8-52CE73DE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5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35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3524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524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524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52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52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52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52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524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3524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3524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524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524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52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52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52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52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5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52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524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52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524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5243"/>
    <w:rPr>
      <w:i/>
      <w:iCs/>
      <w:color w:val="404040" w:themeColor="text1" w:themeTint="BF"/>
    </w:rPr>
  </w:style>
  <w:style w:type="paragraph" w:styleId="Paragrafoelenco">
    <w:name w:val="List Paragraph"/>
    <w:basedOn w:val="Normale"/>
    <w:uiPriority w:val="34"/>
    <w:qFormat/>
    <w:rsid w:val="00835243"/>
    <w:pPr>
      <w:ind w:left="720"/>
      <w:contextualSpacing/>
    </w:pPr>
  </w:style>
  <w:style w:type="character" w:styleId="Enfasiintensa">
    <w:name w:val="Intense Emphasis"/>
    <w:basedOn w:val="Carpredefinitoparagrafo"/>
    <w:uiPriority w:val="21"/>
    <w:qFormat/>
    <w:rsid w:val="00835243"/>
    <w:rPr>
      <w:i/>
      <w:iCs/>
      <w:color w:val="0F4761" w:themeColor="accent1" w:themeShade="BF"/>
    </w:rPr>
  </w:style>
  <w:style w:type="paragraph" w:styleId="Citazioneintensa">
    <w:name w:val="Intense Quote"/>
    <w:basedOn w:val="Normale"/>
    <w:next w:val="Normale"/>
    <w:link w:val="CitazioneintensaCarattere"/>
    <w:uiPriority w:val="30"/>
    <w:qFormat/>
    <w:rsid w:val="00835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5243"/>
    <w:rPr>
      <w:i/>
      <w:iCs/>
      <w:color w:val="0F4761" w:themeColor="accent1" w:themeShade="BF"/>
    </w:rPr>
  </w:style>
  <w:style w:type="character" w:styleId="Riferimentointenso">
    <w:name w:val="Intense Reference"/>
    <w:basedOn w:val="Carpredefinitoparagrafo"/>
    <w:uiPriority w:val="32"/>
    <w:qFormat/>
    <w:rsid w:val="00835243"/>
    <w:rPr>
      <w:b/>
      <w:bCs/>
      <w:smallCaps/>
      <w:color w:val="0F4761" w:themeColor="accent1" w:themeShade="BF"/>
      <w:spacing w:val="5"/>
    </w:rPr>
  </w:style>
  <w:style w:type="character" w:styleId="Collegamentoipertestuale">
    <w:name w:val="Hyperlink"/>
    <w:basedOn w:val="Carpredefinitoparagrafo"/>
    <w:uiPriority w:val="99"/>
    <w:unhideWhenUsed/>
    <w:rsid w:val="00835243"/>
    <w:rPr>
      <w:color w:val="467886" w:themeColor="hyperlink"/>
      <w:u w:val="single"/>
    </w:rPr>
  </w:style>
  <w:style w:type="character" w:styleId="Menzionenonrisolta">
    <w:name w:val="Unresolved Mention"/>
    <w:basedOn w:val="Carpredefinitoparagrafo"/>
    <w:uiPriority w:val="99"/>
    <w:semiHidden/>
    <w:unhideWhenUsed/>
    <w:rsid w:val="00835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396800">
      <w:bodyDiv w:val="1"/>
      <w:marLeft w:val="0"/>
      <w:marRight w:val="0"/>
      <w:marTop w:val="0"/>
      <w:marBottom w:val="0"/>
      <w:divBdr>
        <w:top w:val="none" w:sz="0" w:space="0" w:color="auto"/>
        <w:left w:val="none" w:sz="0" w:space="0" w:color="auto"/>
        <w:bottom w:val="none" w:sz="0" w:space="0" w:color="auto"/>
        <w:right w:val="none" w:sz="0" w:space="0" w:color="auto"/>
      </w:divBdr>
    </w:div>
    <w:div w:id="14392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jourdan@unib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sirinian@unib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e.dainese@unibo.it" TargetMode="External"/><Relationship Id="rId11" Type="http://schemas.openxmlformats.org/officeDocument/2006/relationships/image" Target="media/image1.png"/><Relationship Id="rId5" Type="http://schemas.openxmlformats.org/officeDocument/2006/relationships/hyperlink" Target="mailto:luca.jourdan@unibo.it" TargetMode="External"/><Relationship Id="rId10" Type="http://schemas.openxmlformats.org/officeDocument/2006/relationships/hyperlink" Target="mailto:anna.sirinian@unibo.it" TargetMode="External"/><Relationship Id="rId4" Type="http://schemas.openxmlformats.org/officeDocument/2006/relationships/webSettings" Target="webSettings.xml"/><Relationship Id="rId9" Type="http://schemas.openxmlformats.org/officeDocument/2006/relationships/hyperlink" Target="mailto:davide.dainese@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Rebecca Cerri</dc:creator>
  <cp:keywords/>
  <dc:description/>
  <cp:lastModifiedBy>Elena Rebecca Cerri</cp:lastModifiedBy>
  <cp:revision>1</cp:revision>
  <dcterms:created xsi:type="dcterms:W3CDTF">2025-04-23T09:57:00Z</dcterms:created>
  <dcterms:modified xsi:type="dcterms:W3CDTF">2025-04-23T09:58:00Z</dcterms:modified>
</cp:coreProperties>
</file>